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lang w:val="lv-LV"/>
        </w:rPr>
      </w:pPr>
      <w:r>
        <w:rPr>
          <w:b/>
          <w:sz w:val="36"/>
          <w:szCs w:val="36"/>
          <w:lang w:val="lv-LV"/>
        </w:rPr>
        <w:t xml:space="preserve">Nolikums </w:t>
      </w:r>
    </w:p>
    <w:p>
      <w:pPr>
        <w:pStyle w:val="Normal"/>
        <w:jc w:val="center"/>
        <w:rPr>
          <w:b/>
          <w:b/>
          <w:lang w:val="lv-LV"/>
        </w:rPr>
      </w:pPr>
      <w:r>
        <w:rPr>
          <w:b/>
          <w:lang w:val="lv-LV"/>
        </w:rPr>
      </w:r>
    </w:p>
    <w:p>
      <w:pPr>
        <w:pStyle w:val="Normal"/>
        <w:jc w:val="center"/>
        <w:rPr/>
      </w:pPr>
      <w:r>
        <w:rPr>
          <w:b/>
          <w:sz w:val="36"/>
          <w:szCs w:val="36"/>
          <w:lang w:val="lv-LV"/>
        </w:rPr>
        <w:t>Talsu novada kauss vienspēlēs novusā.</w:t>
      </w:r>
    </w:p>
    <w:p>
      <w:pPr>
        <w:pStyle w:val="Normal"/>
        <w:rPr>
          <w:sz w:val="28"/>
          <w:szCs w:val="28"/>
          <w:lang w:val="lv-LV"/>
        </w:rPr>
      </w:pPr>
      <w:r>
        <w:rPr>
          <w:sz w:val="28"/>
          <w:szCs w:val="28"/>
          <w:lang w:val="lv-LV"/>
        </w:rPr>
      </w:r>
      <w:bookmarkStart w:id="0" w:name="_GoBack"/>
      <w:bookmarkStart w:id="1" w:name="_GoBack"/>
      <w:bookmarkEnd w:id="1"/>
    </w:p>
    <w:p>
      <w:pPr>
        <w:pStyle w:val="Normal"/>
        <w:rPr>
          <w:b/>
          <w:b/>
          <w:sz w:val="28"/>
          <w:szCs w:val="28"/>
          <w:u w:val="single"/>
          <w:lang w:val="lv-LV"/>
        </w:rPr>
      </w:pPr>
      <w:r>
        <w:rPr>
          <w:b/>
          <w:sz w:val="28"/>
          <w:szCs w:val="28"/>
          <w:u w:val="single"/>
          <w:lang w:val="lv-LV"/>
        </w:rPr>
        <w:t xml:space="preserve">Mērķis </w:t>
      </w:r>
    </w:p>
    <w:p>
      <w:pPr>
        <w:pStyle w:val="Normal"/>
        <w:rPr>
          <w:sz w:val="28"/>
          <w:szCs w:val="28"/>
          <w:lang w:val="lv-LV"/>
        </w:rPr>
      </w:pPr>
      <w:r>
        <w:rPr>
          <w:sz w:val="28"/>
          <w:szCs w:val="28"/>
          <w:lang w:val="lv-LV"/>
        </w:rPr>
        <w:t xml:space="preserve"> </w:t>
      </w:r>
      <w:r>
        <w:rPr>
          <w:sz w:val="28"/>
          <w:szCs w:val="28"/>
          <w:lang w:val="lv-LV"/>
        </w:rPr>
        <w:t xml:space="preserve">Popularizēt novusa sportu un uzlabot sportistu individuālo meistarību. </w:t>
      </w:r>
    </w:p>
    <w:p>
      <w:pPr>
        <w:pStyle w:val="Normal"/>
        <w:rPr>
          <w:b/>
          <w:b/>
          <w:sz w:val="28"/>
          <w:szCs w:val="28"/>
          <w:lang w:val="lv-LV"/>
        </w:rPr>
      </w:pPr>
      <w:r>
        <w:rPr>
          <w:sz w:val="28"/>
          <w:szCs w:val="28"/>
          <w:lang w:val="lv-LV"/>
        </w:rPr>
        <w:t xml:space="preserve"> </w:t>
      </w:r>
      <w:r>
        <w:rPr>
          <w:b/>
          <w:sz w:val="28"/>
          <w:szCs w:val="28"/>
          <w:u w:val="single"/>
          <w:lang w:val="lv-LV"/>
        </w:rPr>
        <w:t>Vieta un laiks</w:t>
      </w:r>
    </w:p>
    <w:p>
      <w:pPr>
        <w:pStyle w:val="Normal"/>
        <w:jc w:val="both"/>
        <w:rPr/>
      </w:pPr>
      <w:r>
        <w:rPr>
          <w:sz w:val="28"/>
          <w:szCs w:val="28"/>
          <w:lang w:val="lv-LV"/>
        </w:rPr>
        <w:t xml:space="preserve">    </w:t>
      </w:r>
      <w:r>
        <w:rPr>
          <w:sz w:val="28"/>
          <w:szCs w:val="28"/>
          <w:lang w:val="lv-LV"/>
        </w:rPr>
        <w:t xml:space="preserve">Sacensības notiks 5 posmos (22.septembrī, 6. un 27.oktobrī, 24.novembrī un 12.janvārī) Talsos, Kareivju ielā 14.  Sacensību sākums pl.10:00. </w:t>
      </w:r>
    </w:p>
    <w:p>
      <w:pPr>
        <w:pStyle w:val="Normal"/>
        <w:rPr>
          <w:b/>
          <w:b/>
          <w:sz w:val="28"/>
          <w:szCs w:val="28"/>
          <w:u w:val="single"/>
          <w:lang w:val="lv-LV"/>
        </w:rPr>
      </w:pPr>
      <w:r>
        <w:rPr>
          <w:b/>
          <w:sz w:val="28"/>
          <w:szCs w:val="28"/>
          <w:u w:val="single"/>
          <w:lang w:val="lv-LV"/>
        </w:rPr>
        <w:t>Vadība</w:t>
      </w:r>
    </w:p>
    <w:p>
      <w:pPr>
        <w:pStyle w:val="Normal"/>
        <w:jc w:val="both"/>
        <w:rPr>
          <w:sz w:val="28"/>
          <w:szCs w:val="28"/>
          <w:lang w:val="lv-LV"/>
        </w:rPr>
      </w:pPr>
      <w:r>
        <w:rPr>
          <w:sz w:val="28"/>
          <w:szCs w:val="28"/>
          <w:lang w:val="lv-LV"/>
        </w:rPr>
        <w:t xml:space="preserve">    </w:t>
      </w:r>
      <w:r>
        <w:rPr>
          <w:sz w:val="28"/>
          <w:szCs w:val="28"/>
          <w:lang w:val="lv-LV"/>
        </w:rPr>
        <w:t xml:space="preserve">Sacensības organizē Talsu novusa klubs un </w:t>
      </w:r>
      <w:r>
        <w:rPr>
          <w:sz w:val="28"/>
          <w:szCs w:val="28"/>
        </w:rPr>
        <w:t>Talsu novada sporta, kultūras un sporta nodaļa</w:t>
      </w:r>
      <w:r>
        <w:rPr>
          <w:sz w:val="28"/>
          <w:szCs w:val="28"/>
          <w:lang w:val="lv-LV"/>
        </w:rPr>
        <w:t>. Sacensību galvenais tiesnesis Inga Slāviete.</w:t>
      </w:r>
    </w:p>
    <w:p>
      <w:pPr>
        <w:pStyle w:val="Normal"/>
        <w:rPr>
          <w:b/>
          <w:b/>
          <w:sz w:val="28"/>
          <w:szCs w:val="28"/>
          <w:lang w:val="lv-LV"/>
        </w:rPr>
      </w:pPr>
      <w:r>
        <w:rPr>
          <w:b/>
          <w:sz w:val="28"/>
          <w:szCs w:val="28"/>
          <w:u w:val="single"/>
          <w:lang w:val="lv-LV"/>
        </w:rPr>
        <w:t>Dalībniek</w:t>
      </w:r>
      <w:r>
        <w:rPr>
          <w:b/>
          <w:sz w:val="28"/>
          <w:szCs w:val="28"/>
          <w:lang w:val="lv-LV"/>
        </w:rPr>
        <w:t>i</w:t>
      </w:r>
    </w:p>
    <w:p>
      <w:pPr>
        <w:pStyle w:val="Normal"/>
        <w:jc w:val="both"/>
        <w:rPr>
          <w:sz w:val="28"/>
          <w:szCs w:val="28"/>
          <w:lang w:val="lv-LV"/>
        </w:rPr>
      </w:pPr>
      <w:r>
        <w:rPr>
          <w:sz w:val="28"/>
          <w:szCs w:val="28"/>
          <w:lang w:val="lv-LV"/>
        </w:rPr>
        <w:t xml:space="preserve">    </w:t>
      </w:r>
      <w:r>
        <w:rPr>
          <w:sz w:val="28"/>
          <w:szCs w:val="28"/>
          <w:lang w:val="lv-LV"/>
        </w:rPr>
        <w:t>Sacensībās var piedalīties jebkurš spēlētājs, kurš pieteicies līdz iepriekšējās dienas plkst. 21.00.</w:t>
      </w:r>
    </w:p>
    <w:p>
      <w:pPr>
        <w:pStyle w:val="Normal"/>
        <w:jc w:val="both"/>
        <w:rPr>
          <w:sz w:val="28"/>
          <w:szCs w:val="28"/>
          <w:lang w:val="lv-LV"/>
        </w:rPr>
      </w:pPr>
      <w:r>
        <w:rPr>
          <w:sz w:val="28"/>
          <w:szCs w:val="28"/>
          <w:lang w:val="lv-LV"/>
        </w:rPr>
        <w:t xml:space="preserve"> </w:t>
      </w:r>
      <w:r>
        <w:rPr>
          <w:b/>
          <w:sz w:val="28"/>
          <w:szCs w:val="28"/>
          <w:u w:val="single"/>
          <w:lang w:val="lv-LV"/>
        </w:rPr>
        <w:t xml:space="preserve">Sacensību noteikumi </w:t>
      </w:r>
    </w:p>
    <w:p>
      <w:pPr>
        <w:pStyle w:val="Normal"/>
        <w:jc w:val="both"/>
        <w:rPr>
          <w:sz w:val="28"/>
          <w:szCs w:val="28"/>
          <w:lang w:val="lv-LV"/>
        </w:rPr>
      </w:pPr>
      <w:r>
        <w:rPr>
          <w:sz w:val="28"/>
          <w:szCs w:val="28"/>
          <w:lang w:val="lv-LV"/>
        </w:rPr>
        <w:t xml:space="preserve">  </w:t>
      </w:r>
      <w:r>
        <w:rPr>
          <w:sz w:val="28"/>
          <w:szCs w:val="28"/>
          <w:lang w:val="lv-LV"/>
        </w:rPr>
        <w:t>Sacensības notiek pēc Latvijas novusa federācijas apstiprinātiem noteikumiem 6 setos.</w:t>
      </w:r>
    </w:p>
    <w:p>
      <w:pPr>
        <w:pStyle w:val="Normal"/>
        <w:ind w:left="1080" w:hanging="0"/>
        <w:jc w:val="both"/>
        <w:rPr>
          <w:sz w:val="28"/>
          <w:szCs w:val="28"/>
          <w:lang w:val="lv-LV"/>
        </w:rPr>
      </w:pPr>
      <w:r>
        <w:rPr>
          <w:sz w:val="28"/>
          <w:szCs w:val="28"/>
          <w:lang w:val="lv-LV"/>
        </w:rPr>
        <w:t>Sacensību sistēma tiks noteikta atkarībā no cilvēku skaita. Līdz 14 spēlētājiem sacensības notiks pēc riņķa sistēmas, ja būs 15 un vairāk, tad pēc Šveices sistēmas 13 kārtās 6 setos. Par uzvaru 3 punkts, zaudējums 0, neizšķirts 1 punkts. Riņķa sistēmā 4:0, 4:1, 4:2 uzvarētājam 3 punkti, zaudētājam 0, pie neizšķirta 1 punkts.</w:t>
      </w:r>
    </w:p>
    <w:p>
      <w:pPr>
        <w:pStyle w:val="Standard"/>
        <w:rPr>
          <w:b/>
          <w:b/>
          <w:bCs/>
          <w:sz w:val="28"/>
          <w:szCs w:val="28"/>
          <w:u w:val="single"/>
        </w:rPr>
      </w:pPr>
      <w:r>
        <w:rPr>
          <w:b/>
          <w:bCs/>
          <w:sz w:val="28"/>
          <w:szCs w:val="28"/>
          <w:u w:val="single"/>
        </w:rPr>
        <w:t>Uzvarētāja noteikeikšana posmos</w:t>
      </w:r>
    </w:p>
    <w:p>
      <w:pPr>
        <w:pStyle w:val="Standard"/>
        <w:rPr>
          <w:sz w:val="28"/>
          <w:szCs w:val="28"/>
        </w:rPr>
      </w:pPr>
      <w:r>
        <w:rPr>
          <w:sz w:val="28"/>
          <w:szCs w:val="28"/>
        </w:rPr>
        <w:t xml:space="preserve">   </w:t>
      </w:r>
      <w:r>
        <w:rPr>
          <w:sz w:val="28"/>
          <w:szCs w:val="28"/>
        </w:rPr>
        <w:t>Uzvar posmā dalībnieks kurš iegūst visvairāk punktu. Ja vairākiem dalībniekiem punktu skaits vienāds</w:t>
      </w:r>
    </w:p>
    <w:p>
      <w:pPr>
        <w:pStyle w:val="Standard"/>
        <w:rPr>
          <w:sz w:val="28"/>
          <w:szCs w:val="28"/>
        </w:rPr>
      </w:pPr>
      <w:r>
        <w:rPr>
          <w:sz w:val="28"/>
          <w:szCs w:val="28"/>
        </w:rPr>
        <w:t>* vērā tiek ņemta savstarpējā spēle.</w:t>
      </w:r>
    </w:p>
    <w:p>
      <w:pPr>
        <w:pStyle w:val="Standard"/>
        <w:rPr>
          <w:sz w:val="28"/>
          <w:szCs w:val="28"/>
        </w:rPr>
      </w:pPr>
      <w:r>
        <w:rPr>
          <w:sz w:val="28"/>
          <w:szCs w:val="28"/>
        </w:rPr>
        <w:t>* Ja vairākiem dalībniekiem savstarpējie punkti vienādi, vērā tiek ņemti savstarpējie seti, ja tie vienādi vērā tiek ņemti visā turnīrā iegūtie seti. Ja tie vienādi uzvarētāju posmā nosaka lozējot.</w:t>
      </w:r>
    </w:p>
    <w:p>
      <w:pPr>
        <w:pStyle w:val="Standard"/>
        <w:rPr>
          <w:sz w:val="28"/>
          <w:szCs w:val="28"/>
        </w:rPr>
      </w:pPr>
      <w:r>
        <w:rPr>
          <w:sz w:val="28"/>
          <w:szCs w:val="28"/>
        </w:rPr>
        <w:t>Par uzvaru posmā dalībnieks iegūst 25 punktus, otrā vieta 23 punktus, trešā vieta 21 punktu, ceturtā vieta 20 punktus un katra nākamā vieta par vienu punktu mazāk.</w:t>
      </w:r>
    </w:p>
    <w:p>
      <w:pPr>
        <w:pStyle w:val="Standard"/>
        <w:rPr>
          <w:sz w:val="28"/>
          <w:szCs w:val="28"/>
        </w:rPr>
      </w:pPr>
      <w:r>
        <w:rPr>
          <w:sz w:val="28"/>
          <w:szCs w:val="28"/>
        </w:rPr>
        <w:t>*Pēc Šveices sistēmas vērā tiek ņemts Buholcs.</w:t>
      </w:r>
    </w:p>
    <w:p>
      <w:pPr>
        <w:pStyle w:val="Standard"/>
        <w:rPr>
          <w:b/>
          <w:b/>
          <w:bCs/>
          <w:sz w:val="28"/>
          <w:szCs w:val="28"/>
          <w:u w:val="single"/>
        </w:rPr>
      </w:pPr>
      <w:r>
        <w:rPr>
          <w:b/>
          <w:bCs/>
          <w:sz w:val="28"/>
          <w:szCs w:val="28"/>
          <w:u w:val="single"/>
        </w:rPr>
        <w:t>Uzvarētāja noteikšana turnīrā</w:t>
      </w:r>
    </w:p>
    <w:p>
      <w:pPr>
        <w:pStyle w:val="Standard"/>
        <w:rPr>
          <w:sz w:val="28"/>
          <w:szCs w:val="28"/>
        </w:rPr>
      </w:pPr>
      <w:r>
        <w:rPr>
          <w:sz w:val="28"/>
          <w:szCs w:val="28"/>
        </w:rPr>
        <w:t xml:space="preserve">   </w:t>
      </w:r>
      <w:r>
        <w:rPr>
          <w:sz w:val="28"/>
          <w:szCs w:val="28"/>
        </w:rPr>
        <w:t>Turnīru uzvar dalībnieks kurš nospēlētajos turnīros ieguvis visvairāk punktu. Ja diviem vai vairākiem dalībniekiem punktu skaits vienāds, uzvar dalībnieks, kuram atsevišķos turnīra posmos iegūtas augstākas vietas. Ja šis rādītājs sakrīt, par godalgotajām vietām jāpārspēlē, pārējās vietas nosaka lozējot.</w:t>
      </w:r>
    </w:p>
    <w:p>
      <w:pPr>
        <w:pStyle w:val="Standard"/>
        <w:rPr>
          <w:sz w:val="28"/>
          <w:szCs w:val="28"/>
        </w:rPr>
      </w:pPr>
      <w:r>
        <w:rPr>
          <w:b/>
          <w:sz w:val="28"/>
          <w:szCs w:val="28"/>
          <w:u w:val="single"/>
        </w:rPr>
        <w:t xml:space="preserve">Sacensību izdevumi  </w:t>
      </w:r>
    </w:p>
    <w:p>
      <w:pPr>
        <w:pStyle w:val="Normal"/>
        <w:jc w:val="both"/>
        <w:rPr>
          <w:sz w:val="28"/>
          <w:szCs w:val="28"/>
          <w:lang w:val="lv-LV"/>
        </w:rPr>
      </w:pPr>
      <w:r>
        <w:rPr>
          <w:sz w:val="28"/>
          <w:szCs w:val="28"/>
          <w:lang w:val="lv-LV"/>
        </w:rPr>
        <w:t xml:space="preserve">     </w:t>
      </w:r>
      <w:r>
        <w:rPr>
          <w:sz w:val="28"/>
          <w:szCs w:val="28"/>
          <w:lang w:val="lv-LV"/>
        </w:rPr>
        <w:t>Sacensību organizēšanas izdevumus sedz sacensību organizētāji kopā ar sponsoriem. Dalībnieku ierašanās un uzturēšanās izdevumus sacensību vietā sedz paši sportisti.</w:t>
      </w:r>
    </w:p>
    <w:p>
      <w:pPr>
        <w:pStyle w:val="Normal"/>
        <w:jc w:val="both"/>
        <w:rPr>
          <w:sz w:val="28"/>
          <w:szCs w:val="28"/>
          <w:lang w:val="lv-LV"/>
        </w:rPr>
      </w:pPr>
      <w:r>
        <w:rPr>
          <w:sz w:val="28"/>
          <w:szCs w:val="28"/>
          <w:lang w:val="lv-LV"/>
        </w:rPr>
        <w:t xml:space="preserve">Dalības maksa </w:t>
      </w:r>
      <w:r>
        <w:rPr>
          <w:b/>
          <w:sz w:val="28"/>
          <w:szCs w:val="28"/>
          <w:lang w:val="lv-LV"/>
        </w:rPr>
        <w:t>5 eiro</w:t>
      </w:r>
      <w:r>
        <w:rPr>
          <w:sz w:val="28"/>
          <w:szCs w:val="28"/>
          <w:lang w:val="lv-LV"/>
        </w:rPr>
        <w:t>.</w:t>
      </w:r>
    </w:p>
    <w:p>
      <w:pPr>
        <w:pStyle w:val="Normal"/>
        <w:rPr>
          <w:b/>
          <w:b/>
          <w:sz w:val="28"/>
          <w:szCs w:val="28"/>
          <w:lang w:val="lv-LV"/>
        </w:rPr>
      </w:pPr>
      <w:r>
        <w:rPr>
          <w:b/>
          <w:sz w:val="28"/>
          <w:szCs w:val="28"/>
          <w:u w:val="single"/>
          <w:lang w:val="lv-LV"/>
        </w:rPr>
        <w:t>Apbalvošana</w:t>
      </w:r>
      <w:r>
        <w:rPr>
          <w:b/>
          <w:sz w:val="28"/>
          <w:szCs w:val="28"/>
          <w:lang w:val="lv-LV"/>
        </w:rPr>
        <w:t xml:space="preserve"> </w:t>
      </w:r>
    </w:p>
    <w:p>
      <w:pPr>
        <w:pStyle w:val="Normal"/>
        <w:rPr/>
      </w:pPr>
      <w:r>
        <w:rPr>
          <w:sz w:val="28"/>
          <w:szCs w:val="28"/>
          <w:lang w:val="lv-LV"/>
        </w:rPr>
        <w:t>Noslēgumā tiks apbalvotas 1.-6.vieta.</w:t>
      </w:r>
    </w:p>
    <w:p>
      <w:pPr>
        <w:pStyle w:val="Normal"/>
        <w:jc w:val="center"/>
        <w:rPr>
          <w:lang w:val="lv-LV"/>
        </w:rPr>
      </w:pPr>
      <w:r>
        <w:rPr>
          <w:lang w:val="lv-LV"/>
        </w:rPr>
      </w:r>
    </w:p>
    <w:p>
      <w:pPr>
        <w:pStyle w:val="Normal"/>
        <w:rPr>
          <w:sz w:val="32"/>
          <w:szCs w:val="32"/>
          <w:lang w:val="lv-LV"/>
        </w:rPr>
      </w:pPr>
      <w:r>
        <w:rPr>
          <w:sz w:val="32"/>
          <w:szCs w:val="32"/>
          <w:lang w:val="lv-LV"/>
        </w:rPr>
        <w:t xml:space="preserve">  </w:t>
      </w:r>
      <w:r>
        <w:rPr>
          <w:sz w:val="32"/>
          <w:szCs w:val="32"/>
          <w:lang w:val="lv-LV"/>
        </w:rPr>
        <w:t>Pieteikšanās uz katru posmu līdz iepriekšējās dienas</w:t>
      </w:r>
    </w:p>
    <w:p>
      <w:pPr>
        <w:pStyle w:val="Normal"/>
        <w:rPr/>
      </w:pPr>
      <w:r>
        <w:rPr>
          <w:sz w:val="32"/>
          <w:szCs w:val="32"/>
          <w:lang w:val="lv-LV"/>
        </w:rPr>
        <w:t xml:space="preserve"> </w:t>
      </w:r>
      <w:r>
        <w:rPr>
          <w:sz w:val="32"/>
          <w:szCs w:val="32"/>
          <w:lang w:val="lv-LV"/>
        </w:rPr>
        <w:t xml:space="preserve">plkst. 21.00 pie </w:t>
      </w:r>
      <w:r>
        <w:rPr>
          <w:b/>
          <w:sz w:val="32"/>
          <w:szCs w:val="32"/>
          <w:lang w:val="lv-LV"/>
        </w:rPr>
        <w:t xml:space="preserve">Ingas Slāvietes </w:t>
      </w:r>
      <w:r>
        <w:rPr>
          <w:sz w:val="32"/>
          <w:szCs w:val="32"/>
          <w:lang w:val="lv-LV"/>
        </w:rPr>
        <w:t>(vēlams</w:t>
      </w:r>
      <w:r>
        <w:rPr>
          <w:b/>
          <w:sz w:val="32"/>
          <w:szCs w:val="32"/>
          <w:lang w:val="lv-LV"/>
        </w:rPr>
        <w:t xml:space="preserve"> </w:t>
      </w:r>
      <w:r>
        <w:rPr>
          <w:sz w:val="32"/>
          <w:szCs w:val="32"/>
          <w:lang w:val="lv-LV"/>
        </w:rPr>
        <w:t>SMS)</w:t>
      </w:r>
      <w:r>
        <w:rPr>
          <w:b/>
          <w:sz w:val="32"/>
          <w:szCs w:val="32"/>
          <w:lang w:val="lv-LV"/>
        </w:rPr>
        <w:t xml:space="preserve">  </w:t>
      </w:r>
      <w:r>
        <w:rPr>
          <w:sz w:val="32"/>
          <w:szCs w:val="32"/>
          <w:lang w:val="lv-LV"/>
        </w:rPr>
        <w:t xml:space="preserve">pa telefonu 29149519 vai e-pastu </w:t>
      </w:r>
      <w:hyperlink r:id="rId2">
        <w:r>
          <w:rPr>
            <w:rStyle w:val="Internetasaite"/>
            <w:sz w:val="32"/>
            <w:szCs w:val="32"/>
            <w:lang w:val="lv-LV"/>
          </w:rPr>
          <w:t>ingaslaviete@inbox.lv</w:t>
        </w:r>
      </w:hyperlink>
    </w:p>
    <w:p>
      <w:pPr>
        <w:pStyle w:val="Normal"/>
        <w:rPr>
          <w:sz w:val="32"/>
          <w:szCs w:val="32"/>
          <w:lang w:val="lv-LV"/>
        </w:rPr>
      </w:pPr>
      <w:r>
        <w:rPr>
          <w:sz w:val="32"/>
          <w:szCs w:val="32"/>
          <w:lang w:val="lv-LV"/>
        </w:rPr>
      </w:r>
    </w:p>
    <w:p>
      <w:pPr>
        <w:pStyle w:val="Normal"/>
        <w:rPr>
          <w:sz w:val="32"/>
          <w:szCs w:val="32"/>
          <w:lang w:val="lv-LV"/>
        </w:rPr>
      </w:pPr>
      <w:r>
        <w:rPr>
          <w:sz w:val="32"/>
          <w:szCs w:val="32"/>
          <w:lang w:val="lv-LV"/>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5484"/>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Internetasaite" w:customStyle="1">
    <w:name w:val="Interneta saite"/>
    <w:rsid w:val="00055484"/>
    <w:rPr>
      <w:color w:val="0000FF"/>
      <w:u w:val="single"/>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sz w:val="32"/>
      <w:szCs w:val="32"/>
      <w:lang w:val="lv-LV"/>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Standard" w:customStyle="1">
    <w:name w:val="Standard"/>
    <w:qFormat/>
    <w:rsid w:val="00c52614"/>
    <w:pPr>
      <w:widowControl/>
      <w:suppressAutoHyphens w:val="true"/>
      <w:bidi w:val="0"/>
      <w:spacing w:lineRule="auto" w:line="240" w:before="0" w:after="0"/>
      <w:jc w:val="left"/>
      <w:textAlignment w:val="baseline"/>
    </w:pPr>
    <w:rPr>
      <w:rFonts w:ascii="Liberation Serif" w:hAnsi="Liberation Serif" w:eastAsia="SimSun" w:cs="Lucida Sans"/>
      <w:color w:val="auto"/>
      <w:kern w:val="2"/>
      <w:sz w:val="24"/>
      <w:szCs w:val="24"/>
      <w:lang w:eastAsia="zh-CN" w:bidi="hi-IN" w:val="lv-LV"/>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gaslaviete@inbox.lv"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LibreOffice/6.1.4.2$Windows_X86_64 LibreOffice_project/9d0f32d1f0b509096fd65e0d4bec26ddd1938fd3</Application>
  <Pages>2</Pages>
  <Words>308</Words>
  <Characters>1983</Characters>
  <CharactersWithSpaces>2304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2019-09-17T13:40:00Z</dcterms:created>
  <dc:creator>Sistēmas Windows lietotājs</dc:creator>
  <dc:description/>
  <dc:language>lv-LV</dc:language>
  <cp:lastModifiedBy>Sistēmas Windows lietotājs</cp:lastModifiedBy>
  <dcterms:modified xsi:type="dcterms:W3CDTF">2019-09-17T14:59:00Z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