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79" w:rsidRDefault="00424A79" w:rsidP="00424A79">
      <w:pPr>
        <w:spacing w:after="0"/>
        <w:jc w:val="center"/>
        <w:rPr>
          <w:b/>
          <w:sz w:val="24"/>
          <w:szCs w:val="24"/>
        </w:rPr>
      </w:pPr>
    </w:p>
    <w:p w:rsidR="00424A79" w:rsidRDefault="00424A79" w:rsidP="0042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Apstiprinu :             </w:t>
      </w:r>
    </w:p>
    <w:p w:rsidR="00424A79" w:rsidRDefault="00424A79" w:rsidP="0042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Durbes novada domes priekšsēdētājs</w:t>
      </w:r>
    </w:p>
    <w:p w:rsidR="00424A79" w:rsidRDefault="00424A79" w:rsidP="0042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Ojārs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Petrēvics</w:t>
      </w:r>
      <w:proofErr w:type="spellEnd"/>
    </w:p>
    <w:p w:rsidR="00424A79" w:rsidRDefault="00424A79" w:rsidP="00424A79">
      <w:pPr>
        <w:pStyle w:val="Virsraksts1"/>
        <w:jc w:val="center"/>
        <w:rPr>
          <w:b/>
          <w:color w:val="auto"/>
        </w:rPr>
      </w:pPr>
      <w:r>
        <w:rPr>
          <w:b/>
          <w:color w:val="auto"/>
        </w:rPr>
        <w:t>Nolikums</w:t>
      </w:r>
    </w:p>
    <w:p w:rsidR="00424A79" w:rsidRDefault="004F71A5" w:rsidP="00424A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Durbes novada kauss  2019</w:t>
      </w:r>
    </w:p>
    <w:p w:rsidR="00424A79" w:rsidRDefault="00424A79" w:rsidP="00424A79">
      <w:pPr>
        <w:tabs>
          <w:tab w:val="left" w:pos="174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</w:t>
      </w:r>
      <w:r w:rsidR="004F71A5">
        <w:rPr>
          <w:rFonts w:ascii="Times New Roman" w:hAnsi="Times New Roman" w:cs="Times New Roman"/>
          <w:b/>
          <w:sz w:val="40"/>
          <w:szCs w:val="40"/>
        </w:rPr>
        <w:t>otrais</w:t>
      </w:r>
      <w:r>
        <w:rPr>
          <w:rFonts w:ascii="Times New Roman" w:hAnsi="Times New Roman" w:cs="Times New Roman"/>
          <w:b/>
          <w:sz w:val="40"/>
          <w:szCs w:val="40"/>
        </w:rPr>
        <w:t xml:space="preserve"> posms</w:t>
      </w:r>
    </w:p>
    <w:p w:rsidR="00424A79" w:rsidRDefault="00424A79" w:rsidP="00424A79">
      <w:pPr>
        <w:jc w:val="both"/>
        <w:rPr>
          <w:rFonts w:ascii="Times New Roman" w:hAnsi="Times New Roman" w:cs="Times New Roman"/>
        </w:rPr>
      </w:pPr>
      <w:bookmarkStart w:id="0" w:name="_Hlk505761259"/>
      <w:bookmarkStart w:id="1" w:name="_Hlk511135440"/>
      <w:r>
        <w:rPr>
          <w:rFonts w:ascii="Times New Roman" w:hAnsi="Times New Roman" w:cs="Times New Roman"/>
          <w:b/>
        </w:rPr>
        <w:t xml:space="preserve">1. Sacensības </w:t>
      </w:r>
      <w:bookmarkEnd w:id="0"/>
      <w:r>
        <w:rPr>
          <w:rFonts w:ascii="Times New Roman" w:hAnsi="Times New Roman" w:cs="Times New Roman"/>
          <w:b/>
        </w:rPr>
        <w:t>rīko</w:t>
      </w:r>
      <w:r>
        <w:rPr>
          <w:rFonts w:ascii="Times New Roman" w:hAnsi="Times New Roman" w:cs="Times New Roman"/>
        </w:rPr>
        <w:t xml:space="preserve">: </w:t>
      </w:r>
      <w:bookmarkEnd w:id="1"/>
      <w:r>
        <w:rPr>
          <w:rFonts w:ascii="Times New Roman" w:hAnsi="Times New Roman" w:cs="Times New Roman"/>
        </w:rPr>
        <w:t>Durbes novada pašvaldība.</w:t>
      </w:r>
    </w:p>
    <w:p w:rsidR="00424A79" w:rsidRDefault="00424A79" w:rsidP="00424A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Sacensības organizē : “Sporta Klubs Durbe”</w:t>
      </w:r>
    </w:p>
    <w:p w:rsidR="00424A79" w:rsidRDefault="00424A79" w:rsidP="00424A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Sacensību galvenais tiesnesis – Arturs Kuzmins .</w:t>
      </w:r>
    </w:p>
    <w:p w:rsidR="00424A79" w:rsidRDefault="00424A79" w:rsidP="004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Laiks un vieta</w:t>
      </w:r>
      <w:r w:rsidR="004F71A5">
        <w:rPr>
          <w:rFonts w:ascii="Times New Roman" w:hAnsi="Times New Roman" w:cs="Times New Roman"/>
        </w:rPr>
        <w:t>: 2019. gada 29.Jūnijā</w:t>
      </w:r>
      <w:r>
        <w:rPr>
          <w:rFonts w:ascii="Times New Roman" w:hAnsi="Times New Roman" w:cs="Times New Roman"/>
        </w:rPr>
        <w:t>. Durbē,</w:t>
      </w:r>
    </w:p>
    <w:p w:rsidR="00424A79" w:rsidRDefault="00424A79" w:rsidP="004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Durbes pamatskolas sporta zālē Skolas ielā5.</w:t>
      </w:r>
    </w:p>
    <w:p w:rsidR="00424A79" w:rsidRDefault="00424A79" w:rsidP="004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Dalībnieki:</w:t>
      </w:r>
      <w:r>
        <w:rPr>
          <w:rFonts w:ascii="Times New Roman" w:hAnsi="Times New Roman" w:cs="Times New Roman"/>
        </w:rPr>
        <w:t xml:space="preserve"> Sacensībās var piedalīties visi Latvijas un ārzemju spēlētāji</w:t>
      </w:r>
    </w:p>
    <w:p w:rsidR="00424A79" w:rsidRDefault="00424A79" w:rsidP="00424A7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Noskaidrot labākos spēlētājus Durbes novada kausa turnīrā.</w:t>
      </w:r>
    </w:p>
    <w:p w:rsidR="00424A79" w:rsidRDefault="00424A79" w:rsidP="00424A79">
      <w:pPr>
        <w:spacing w:after="0"/>
        <w:rPr>
          <w:sz w:val="24"/>
          <w:szCs w:val="24"/>
        </w:rPr>
      </w:pPr>
      <w:r>
        <w:rPr>
          <w:sz w:val="24"/>
          <w:szCs w:val="24"/>
        </w:rPr>
        <w:t>7.Popularizēt novusa sportu Durbē.</w:t>
      </w:r>
    </w:p>
    <w:p w:rsidR="00424A79" w:rsidRDefault="00424A79" w:rsidP="00424A79">
      <w:pPr>
        <w:spacing w:after="0"/>
        <w:rPr>
          <w:sz w:val="24"/>
          <w:szCs w:val="24"/>
        </w:rPr>
      </w:pPr>
      <w:r>
        <w:rPr>
          <w:sz w:val="24"/>
          <w:szCs w:val="24"/>
        </w:rPr>
        <w:t>8.Veicināt ciešākas sportistu saiknes Kurzemē.</w:t>
      </w:r>
    </w:p>
    <w:p w:rsidR="00424A79" w:rsidRDefault="00424A79" w:rsidP="00424A79">
      <w:pPr>
        <w:spacing w:after="0"/>
        <w:rPr>
          <w:sz w:val="24"/>
          <w:szCs w:val="24"/>
        </w:rPr>
      </w:pPr>
      <w:r>
        <w:rPr>
          <w:sz w:val="24"/>
          <w:szCs w:val="24"/>
        </w:rPr>
        <w:t>9.Celt spēlētāju meistarības līmeni.</w:t>
      </w:r>
    </w:p>
    <w:p w:rsidR="00424A79" w:rsidRDefault="00424A79" w:rsidP="00424A79"/>
    <w:p w:rsidR="00424A79" w:rsidRDefault="00424A79" w:rsidP="00424A79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Sacensību dalībnieki un sacensību kārtība.</w:t>
      </w:r>
    </w:p>
    <w:p w:rsidR="00424A79" w:rsidRDefault="00424A79" w:rsidP="00424A7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1. Sacensības notiks četrās kārtās 12 mēneša laikā , 16 labākie rezultāti spēlēs Finālā  Fināls tiks ieskaitīts </w:t>
      </w:r>
      <w:proofErr w:type="spellStart"/>
      <w:r>
        <w:rPr>
          <w:sz w:val="24"/>
          <w:szCs w:val="24"/>
        </w:rPr>
        <w:t>LR.Reitingā</w:t>
      </w:r>
      <w:proofErr w:type="spellEnd"/>
      <w:r>
        <w:rPr>
          <w:sz w:val="24"/>
          <w:szCs w:val="24"/>
        </w:rPr>
        <w:t>.</w:t>
      </w:r>
    </w:p>
    <w:p w:rsidR="00424A79" w:rsidRDefault="00424A79" w:rsidP="00424A7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Finālā drīkstēs piedalīties tie, kas būs piedalījušies vismaz 3. kārtās.</w:t>
      </w:r>
    </w:p>
    <w:p w:rsidR="00424A79" w:rsidRDefault="00424A79" w:rsidP="00424A79">
      <w:pPr>
        <w:pStyle w:val="Bezatstarpm"/>
        <w:rPr>
          <w:sz w:val="24"/>
          <w:szCs w:val="24"/>
        </w:rPr>
      </w:pPr>
      <w:r>
        <w:rPr>
          <w:rFonts w:cstheme="minorHAnsi"/>
          <w:sz w:val="24"/>
          <w:szCs w:val="24"/>
        </w:rPr>
        <w:t>2. Dalībnieku skaits ierobežots – līdz 30 dalībniekiem</w:t>
      </w:r>
      <w:r>
        <w:rPr>
          <w:rFonts w:cstheme="minorHAnsi"/>
          <w:color w:val="FF0000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Atļauts piedalīties gan        kungiem, gan dāmām. </w:t>
      </w:r>
      <w:r>
        <w:rPr>
          <w:rFonts w:cstheme="minorHAnsi"/>
          <w:sz w:val="24"/>
          <w:szCs w:val="24"/>
        </w:rPr>
        <w:tab/>
        <w:t xml:space="preserve"> </w:t>
      </w:r>
    </w:p>
    <w:p w:rsid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Katram spēlētājam jābūt nodrošinātam ar savu novusa inventāru</w:t>
      </w:r>
    </w:p>
    <w:p w:rsid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(novusa kiju un ripu). </w:t>
      </w:r>
    </w:p>
    <w:p w:rsidR="00424A79" w:rsidRP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4. </w:t>
      </w:r>
      <w:r w:rsidR="00893666">
        <w:rPr>
          <w:rFonts w:cstheme="minorHAnsi"/>
          <w:sz w:val="24"/>
          <w:szCs w:val="24"/>
        </w:rPr>
        <w:t xml:space="preserve">Dalības </w:t>
      </w:r>
      <w:r w:rsidRPr="00424A79">
        <w:rPr>
          <w:rFonts w:cstheme="minorHAnsi"/>
          <w:sz w:val="24"/>
          <w:szCs w:val="24"/>
        </w:rPr>
        <w:t xml:space="preserve">maksa 5 EUR </w:t>
      </w:r>
    </w:p>
    <w:p w:rsidR="00424A79" w:rsidRDefault="00424A79" w:rsidP="0042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5. Līdz 20 dalībnieku skaitam, izspēle notiek pēc riņķa sistēmas.</w:t>
      </w:r>
    </w:p>
    <w:p w:rsidR="00424A79" w:rsidRDefault="00424A79" w:rsidP="0042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 Ja ir vairāk kā 20 dalībnieki, tad izspēle pēc Šveices sistēmas 13 kārtās.</w:t>
      </w:r>
    </w:p>
    <w:p w:rsidR="00424A79" w:rsidRDefault="00424A79" w:rsidP="00424A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5.Uzvarētāju noteikšana.</w:t>
      </w:r>
    </w:p>
    <w:p w:rsid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1.Gan pēc riņķa sistēmas, gan pēc Šveices sistēmas uzvara tiek vērtēta ar 2, neizšķirts ar 1, zaudējums ar 0. Sacensības notiek 6 setos.</w:t>
      </w:r>
      <w:r>
        <w:rPr>
          <w:rFonts w:cstheme="minorHAnsi"/>
          <w:sz w:val="24"/>
          <w:szCs w:val="24"/>
        </w:rPr>
        <w:tab/>
      </w:r>
    </w:p>
    <w:p w:rsid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Ja diviem dalībniekiem, kuri izcīnījuši visvairāk punktu, šis  punktu skaits ir vienāds,  tad čempiona noteikšanai notiek pārspēle 7 setos. Pārējās vietas nosaka sekojoši:</w:t>
      </w:r>
    </w:p>
    <w:p w:rsidR="00424A79" w:rsidRDefault="00424A79" w:rsidP="00424A79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  <w:t>Pēc riņķa sistēmas: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savstarpējo spēļu punktu attiecības,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savstarpējo setu attiecības,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Pēc kopējo setu attiecības, 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Bergera koeficienta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Ja viss iepriekš minētais sakrīt, tad pārspēle 7 setos (līdz uzvarai).</w:t>
      </w:r>
    </w:p>
    <w:p w:rsidR="00424A79" w:rsidRDefault="00424A79" w:rsidP="00424A79">
      <w:pPr>
        <w:spacing w:after="0"/>
        <w:ind w:left="36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  <w:t>Pēc Šveices sistēmas: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Pēc </w:t>
      </w:r>
      <w:proofErr w:type="spellStart"/>
      <w:r>
        <w:rPr>
          <w:rFonts w:cstheme="minorHAnsi"/>
          <w:sz w:val="24"/>
          <w:szCs w:val="24"/>
        </w:rPr>
        <w:t>Buholca</w:t>
      </w:r>
      <w:proofErr w:type="spellEnd"/>
      <w:r>
        <w:rPr>
          <w:rFonts w:cstheme="minorHAnsi"/>
          <w:sz w:val="24"/>
          <w:szCs w:val="24"/>
        </w:rPr>
        <w:t xml:space="preserve"> koeficienta,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Pēc nepilnā </w:t>
      </w:r>
      <w:proofErr w:type="spellStart"/>
      <w:r>
        <w:rPr>
          <w:rFonts w:cstheme="minorHAnsi"/>
          <w:sz w:val="24"/>
          <w:szCs w:val="24"/>
        </w:rPr>
        <w:t>buholca</w:t>
      </w:r>
      <w:proofErr w:type="spellEnd"/>
      <w:r>
        <w:rPr>
          <w:rFonts w:cstheme="minorHAnsi"/>
          <w:sz w:val="24"/>
          <w:szCs w:val="24"/>
        </w:rPr>
        <w:t xml:space="preserve"> koeficienta,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lielākā uzvaru skaita pēdējā kārtā, pēdējās divās utt.</w:t>
      </w:r>
    </w:p>
    <w:p w:rsidR="00424A79" w:rsidRDefault="00424A79" w:rsidP="00424A79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Bergera koeficienta</w:t>
      </w:r>
    </w:p>
    <w:p w:rsidR="00424A79" w:rsidRDefault="00424A79" w:rsidP="00424A79">
      <w:pPr>
        <w:spacing w:after="0"/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6.Apbalvošana</w:t>
      </w:r>
    </w:p>
    <w:p w:rsid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Pirmo 3 vietu ieguvēji tiek apbalvoti ar kausu, diplomu un naudas balvu.</w:t>
      </w:r>
    </w:p>
    <w:p w:rsidR="00424A79" w:rsidRDefault="00424A79" w:rsidP="00424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424A79">
        <w:rPr>
          <w:rFonts w:cstheme="minorHAnsi"/>
          <w:sz w:val="24"/>
          <w:szCs w:val="24"/>
        </w:rPr>
        <w:t>No 4.vietas līdz priekšpēdējai vietai izloze – 5 EUR.</w:t>
      </w:r>
      <w:r>
        <w:rPr>
          <w:rFonts w:cstheme="minorHAnsi"/>
          <w:sz w:val="24"/>
          <w:szCs w:val="24"/>
        </w:rPr>
        <w:t xml:space="preserve">   </w:t>
      </w:r>
    </w:p>
    <w:p w:rsidR="00424A79" w:rsidRDefault="00424A79" w:rsidP="00424A79">
      <w:pPr>
        <w:spacing w:after="0"/>
        <w:ind w:left="360" w:firstLine="360"/>
        <w:rPr>
          <w:rFonts w:cstheme="minorHAnsi"/>
          <w:sz w:val="24"/>
          <w:szCs w:val="24"/>
        </w:rPr>
      </w:pPr>
    </w:p>
    <w:p w:rsidR="00424A79" w:rsidRDefault="00424A79" w:rsidP="00424A7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7.Pieteikumi      </w:t>
      </w:r>
    </w:p>
    <w:p w:rsidR="00424A79" w:rsidRDefault="00424A79" w:rsidP="00424A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Pieteikumus iesniegt līdz </w:t>
      </w:r>
      <w:r w:rsidR="00BF3A3F">
        <w:rPr>
          <w:rFonts w:cstheme="minorHAnsi"/>
          <w:b/>
          <w:sz w:val="24"/>
          <w:szCs w:val="24"/>
        </w:rPr>
        <w:t>2</w:t>
      </w:r>
      <w:r w:rsidR="004F71A5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,</w:t>
      </w:r>
      <w:r w:rsidR="004F71A5">
        <w:rPr>
          <w:rFonts w:cstheme="minorHAnsi"/>
          <w:b/>
          <w:sz w:val="24"/>
          <w:szCs w:val="24"/>
        </w:rPr>
        <w:t>Jūnījam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 pa telefonu : </w:t>
      </w:r>
      <w:r>
        <w:rPr>
          <w:rFonts w:cstheme="minorHAnsi"/>
          <w:b/>
          <w:sz w:val="24"/>
          <w:szCs w:val="24"/>
        </w:rPr>
        <w:t xml:space="preserve">27577569 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vai e-pastu. Sk.Durbe@inbox.lv</w:t>
      </w:r>
    </w:p>
    <w:p w:rsidR="003A6B97" w:rsidRDefault="003A6B97"/>
    <w:sectPr w:rsidR="003A6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F57"/>
    <w:multiLevelType w:val="hybridMultilevel"/>
    <w:tmpl w:val="BACE223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79"/>
    <w:rsid w:val="003A6B97"/>
    <w:rsid w:val="00424A79"/>
    <w:rsid w:val="004F71A5"/>
    <w:rsid w:val="00893666"/>
    <w:rsid w:val="00B6314E"/>
    <w:rsid w:val="00B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D925"/>
  <w15:chartTrackingRefBased/>
  <w15:docId w15:val="{E2ABFF8E-4B22-4ECA-8E86-AFF1D9C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4A79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424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24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atstarpm">
    <w:name w:val="No Spacing"/>
    <w:uiPriority w:val="1"/>
    <w:qFormat/>
    <w:rsid w:val="00424A79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424A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2</cp:revision>
  <dcterms:created xsi:type="dcterms:W3CDTF">2019-05-30T17:13:00Z</dcterms:created>
  <dcterms:modified xsi:type="dcterms:W3CDTF">2019-05-30T17:13:00Z</dcterms:modified>
</cp:coreProperties>
</file>